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*See a lot of truth in my eyes*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hyperlink r:id="rId6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SEE OFFER@ds4215357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5731200" cy="525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&gt;&gt;</w:t>
        </w:r>
      </w:hyperlink>
      <w:r w:rsidDel="00000000" w:rsidR="00000000" w:rsidRPr="00000000">
        <w:rPr>
          <w:rtl w:val="0"/>
        </w:rPr>
        <w:t xml:space="preserve">unsubscribe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spekodi.club/money/money/coinsblo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aspekodi.club/money/money/c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